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2D35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546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Секрета Андрея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2D3516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498029,80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2D3516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67546F">
              <w:rPr>
                <w:sz w:val="24"/>
                <w:szCs w:val="24"/>
              </w:rPr>
              <w:t> 000,00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397600,0 +/- 5517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2D3516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2D3516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2D3516">
              <w:rPr>
                <w:sz w:val="24"/>
                <w:szCs w:val="24"/>
              </w:rPr>
              <w:t>,</w:t>
            </w:r>
          </w:p>
          <w:p w:rsidR="002D3516" w:rsidRDefault="00936DC1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  <w:p w:rsidR="00936DC1" w:rsidRPr="0075493A" w:rsidRDefault="002D351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¼,</w:t>
            </w:r>
            <w:r w:rsidRPr="002D3516">
              <w:rPr>
                <w:sz w:val="24"/>
                <w:szCs w:val="24"/>
              </w:rPr>
              <w:t>¼</w:t>
            </w:r>
            <w:proofErr w:type="gramEnd"/>
            <w:r>
              <w:rPr>
                <w:sz w:val="24"/>
                <w:szCs w:val="24"/>
              </w:rPr>
              <w:t>, ¼, ¼)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Pr="0075493A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2D3516" w:rsidRDefault="002D3516" w:rsidP="006B165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 xml:space="preserve"> </w:t>
            </w:r>
            <w:r w:rsidR="002D3516">
              <w:rPr>
                <w:sz w:val="24"/>
                <w:szCs w:val="24"/>
              </w:rPr>
              <w:t>(индивидуальная)</w:t>
            </w:r>
          </w:p>
        </w:tc>
      </w:tr>
    </w:tbl>
    <w:p w:rsidR="002D3516" w:rsidRDefault="002D3516" w:rsidP="00A306B2">
      <w:pPr>
        <w:jc w:val="center"/>
        <w:rPr>
          <w:sz w:val="24"/>
          <w:szCs w:val="24"/>
        </w:rPr>
      </w:pPr>
    </w:p>
    <w:p w:rsidR="002D3516" w:rsidRDefault="002D3516" w:rsidP="00A306B2">
      <w:pPr>
        <w:jc w:val="center"/>
        <w:rPr>
          <w:sz w:val="24"/>
          <w:szCs w:val="24"/>
        </w:rPr>
      </w:pPr>
    </w:p>
    <w:p w:rsidR="002D3516" w:rsidRDefault="002D3516" w:rsidP="00A306B2">
      <w:pPr>
        <w:jc w:val="center"/>
        <w:rPr>
          <w:sz w:val="24"/>
          <w:szCs w:val="24"/>
        </w:rPr>
      </w:pPr>
    </w:p>
    <w:p w:rsidR="002D3516" w:rsidRDefault="002D3516" w:rsidP="00A306B2">
      <w:pPr>
        <w:jc w:val="center"/>
        <w:rPr>
          <w:sz w:val="24"/>
          <w:szCs w:val="24"/>
        </w:rPr>
      </w:pPr>
    </w:p>
    <w:p w:rsidR="002D3516" w:rsidRDefault="002D3516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lastRenderedPageBreak/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936DC1" w:rsidRDefault="00936DC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221C5A" w:rsidRPr="00270F1B" w:rsidRDefault="00936DC1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36DC1">
              <w:t>Toyota</w:t>
            </w:r>
            <w:proofErr w:type="spellEnd"/>
            <w:r w:rsidRPr="00936DC1">
              <w:t xml:space="preserve"> </w:t>
            </w:r>
            <w:proofErr w:type="spellStart"/>
            <w:r w:rsidRPr="00936DC1">
              <w:t>Highlander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936DC1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936DC1" w:rsidRPr="0002169C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2D3516">
        <w:rPr>
          <w:sz w:val="24"/>
          <w:szCs w:val="24"/>
        </w:rPr>
        <w:t>7</w:t>
      </w:r>
      <w:bookmarkStart w:id="0" w:name="_GoBack"/>
      <w:bookmarkEnd w:id="0"/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169C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351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16CEA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E46A-F3E4-4D3A-8DEF-B58873A2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2017-04-04T04:45:00Z</cp:lastPrinted>
  <dcterms:created xsi:type="dcterms:W3CDTF">2018-04-20T03:56:00Z</dcterms:created>
  <dcterms:modified xsi:type="dcterms:W3CDTF">2018-04-20T03:56:00Z</dcterms:modified>
</cp:coreProperties>
</file>